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591" w:rsidRPr="00970483" w:rsidRDefault="003371E7" w:rsidP="00970483">
      <w:pPr>
        <w:jc w:val="center"/>
        <w:rPr>
          <w:caps/>
          <w:sz w:val="24"/>
          <w:szCs w:val="24"/>
        </w:rPr>
      </w:pPr>
      <w:r>
        <w:rPr>
          <w:caps/>
          <w:sz w:val="24"/>
          <w:szCs w:val="24"/>
        </w:rPr>
        <w:t>Задание 5</w:t>
      </w:r>
    </w:p>
    <w:p w:rsidR="005D5591" w:rsidRPr="00970483" w:rsidRDefault="005D5591" w:rsidP="00970483">
      <w:pPr>
        <w:rPr>
          <w:caps/>
          <w:sz w:val="24"/>
          <w:szCs w:val="24"/>
        </w:rPr>
      </w:pPr>
    </w:p>
    <w:p w:rsidR="005D5591" w:rsidRPr="00970483" w:rsidRDefault="005D5591" w:rsidP="002627B1">
      <w:pPr>
        <w:jc w:val="center"/>
        <w:rPr>
          <w:caps/>
          <w:sz w:val="24"/>
          <w:szCs w:val="24"/>
        </w:rPr>
      </w:pPr>
      <w:r w:rsidRPr="00970483">
        <w:rPr>
          <w:caps/>
          <w:sz w:val="24"/>
          <w:szCs w:val="24"/>
        </w:rPr>
        <w:t>Подготовить презентацию</w:t>
      </w:r>
    </w:p>
    <w:p w:rsidR="005D5591" w:rsidRPr="00970483" w:rsidRDefault="005D5591" w:rsidP="00970483">
      <w:pPr>
        <w:rPr>
          <w:caps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93"/>
        <w:gridCol w:w="5859"/>
      </w:tblGrid>
      <w:tr w:rsidR="0045271C" w:rsidRPr="00970483" w:rsidTr="0045271C">
        <w:tc>
          <w:tcPr>
            <w:tcW w:w="2093" w:type="dxa"/>
          </w:tcPr>
          <w:p w:rsidR="0045271C" w:rsidRPr="00970483" w:rsidRDefault="0045271C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№</w:t>
            </w:r>
            <w:r>
              <w:rPr>
                <w:caps/>
                <w:sz w:val="24"/>
                <w:szCs w:val="24"/>
              </w:rPr>
              <w:t xml:space="preserve"> Варианта</w:t>
            </w:r>
          </w:p>
        </w:tc>
        <w:tc>
          <w:tcPr>
            <w:tcW w:w="5859" w:type="dxa"/>
          </w:tcPr>
          <w:p w:rsidR="0045271C" w:rsidRPr="00970483" w:rsidRDefault="0045271C" w:rsidP="00970483">
            <w:pPr>
              <w:rPr>
                <w:caps/>
                <w:sz w:val="24"/>
                <w:szCs w:val="24"/>
                <w:highlight w:val="yellow"/>
              </w:rPr>
            </w:pPr>
            <w:r w:rsidRPr="00970483">
              <w:rPr>
                <w:caps/>
                <w:sz w:val="24"/>
                <w:szCs w:val="24"/>
                <w:highlight w:val="yellow"/>
              </w:rPr>
              <w:t>Тема презентации</w:t>
            </w:r>
          </w:p>
        </w:tc>
      </w:tr>
      <w:tr w:rsidR="0045271C" w:rsidRPr="00970483" w:rsidTr="0045271C">
        <w:tc>
          <w:tcPr>
            <w:tcW w:w="2093" w:type="dxa"/>
          </w:tcPr>
          <w:p w:rsidR="0045271C" w:rsidRPr="0045271C" w:rsidRDefault="0045271C" w:rsidP="0045271C">
            <w:pPr>
              <w:pStyle w:val="a3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 w:rsidRPr="0045271C">
              <w:rPr>
                <w:b w:val="0"/>
                <w:i w:val="0"/>
                <w:sz w:val="28"/>
                <w:szCs w:val="28"/>
              </w:rPr>
              <w:t>1</w:t>
            </w:r>
          </w:p>
        </w:tc>
        <w:tc>
          <w:tcPr>
            <w:tcW w:w="5859" w:type="dxa"/>
          </w:tcPr>
          <w:p w:rsidR="0045271C" w:rsidRPr="00970483" w:rsidRDefault="0045271C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НАЗНАЧЕНИЕ И КЛАССИФИКАЦИЯ ЭЛЕКТРОПРИВОДА. ИСТОРИЯ РАЗВИТИЯ ЭЛЕКТРОПРИВОДА И ЕГО РОЛЬ В СОВРЕМЕННЫХ ТЕХНОЛОГИЯХ</w:t>
            </w:r>
          </w:p>
        </w:tc>
        <w:bookmarkStart w:id="0" w:name="_GoBack"/>
        <w:bookmarkEnd w:id="0"/>
      </w:tr>
      <w:tr w:rsidR="0045271C" w:rsidRPr="00970483" w:rsidTr="0045271C">
        <w:tc>
          <w:tcPr>
            <w:tcW w:w="2093" w:type="dxa"/>
          </w:tcPr>
          <w:p w:rsidR="0045271C" w:rsidRPr="0045271C" w:rsidRDefault="0045271C" w:rsidP="0045271C">
            <w:pPr>
              <w:pStyle w:val="a3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 w:rsidRPr="0045271C">
              <w:rPr>
                <w:b w:val="0"/>
                <w:i w:val="0"/>
                <w:sz w:val="28"/>
                <w:szCs w:val="28"/>
              </w:rPr>
              <w:t>2</w:t>
            </w:r>
          </w:p>
        </w:tc>
        <w:tc>
          <w:tcPr>
            <w:tcW w:w="5859" w:type="dxa"/>
          </w:tcPr>
          <w:p w:rsidR="0045271C" w:rsidRPr="00970483" w:rsidRDefault="0045271C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ЗАЩИТЫ, БЛОКИРОВКИ И СИГНАЛИЗАЦИЯ В СХЕМАХ ЭЛЕКТРОПРИВОДА</w:t>
            </w:r>
          </w:p>
        </w:tc>
      </w:tr>
      <w:tr w:rsidR="0045271C" w:rsidRPr="00970483" w:rsidTr="0045271C">
        <w:tc>
          <w:tcPr>
            <w:tcW w:w="2093" w:type="dxa"/>
          </w:tcPr>
          <w:p w:rsidR="0045271C" w:rsidRPr="0045271C" w:rsidRDefault="0045271C" w:rsidP="0045271C">
            <w:pPr>
              <w:pStyle w:val="a3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 w:rsidRPr="0045271C">
              <w:rPr>
                <w:b w:val="0"/>
                <w:i w:val="0"/>
                <w:sz w:val="28"/>
                <w:szCs w:val="28"/>
              </w:rPr>
              <w:t>3</w:t>
            </w:r>
          </w:p>
        </w:tc>
        <w:tc>
          <w:tcPr>
            <w:tcW w:w="5859" w:type="dxa"/>
          </w:tcPr>
          <w:p w:rsidR="0045271C" w:rsidRPr="00970483" w:rsidRDefault="0045271C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ЭЛЕМЕНТЫ ПРОЕКТИРОВАНИЯ ЭЛЕКТРОПРИВОДОВ. РАСЧЕТ МОЩНОСТИ И ВЫБОР ДВИГАТЕЛЕЙ.ПРОВЕРКА ДВИГАТЕЛЕЙ ПО НАГРЕВУ</w:t>
            </w:r>
          </w:p>
        </w:tc>
      </w:tr>
      <w:tr w:rsidR="0045271C" w:rsidRPr="00970483" w:rsidTr="0045271C">
        <w:tc>
          <w:tcPr>
            <w:tcW w:w="2093" w:type="dxa"/>
          </w:tcPr>
          <w:p w:rsidR="0045271C" w:rsidRPr="0045271C" w:rsidRDefault="0045271C" w:rsidP="0045271C">
            <w:pPr>
              <w:pStyle w:val="a3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 w:rsidRPr="0045271C">
              <w:rPr>
                <w:b w:val="0"/>
                <w:i w:val="0"/>
                <w:sz w:val="28"/>
                <w:szCs w:val="28"/>
              </w:rPr>
              <w:t>4</w:t>
            </w:r>
          </w:p>
        </w:tc>
        <w:tc>
          <w:tcPr>
            <w:tcW w:w="5859" w:type="dxa"/>
          </w:tcPr>
          <w:p w:rsidR="0045271C" w:rsidRPr="00970483" w:rsidRDefault="0045271C" w:rsidP="00970483">
            <w:pPr>
              <w:rPr>
                <w:caps/>
                <w:sz w:val="24"/>
                <w:szCs w:val="24"/>
                <w:lang w:val="kk-KZ"/>
              </w:rPr>
            </w:pPr>
            <w:r w:rsidRPr="00970483">
              <w:rPr>
                <w:sz w:val="24"/>
                <w:szCs w:val="24"/>
                <w:lang w:val="kk-KZ"/>
              </w:rPr>
              <w:t>ЭЛЕКТРОПРИВОД С ШАГОВЫМ ДВИГАТЕЛЕМ</w:t>
            </w:r>
          </w:p>
        </w:tc>
      </w:tr>
      <w:tr w:rsidR="0045271C" w:rsidRPr="00970483" w:rsidTr="0045271C">
        <w:tc>
          <w:tcPr>
            <w:tcW w:w="2093" w:type="dxa"/>
          </w:tcPr>
          <w:p w:rsidR="0045271C" w:rsidRPr="0045271C" w:rsidRDefault="0045271C" w:rsidP="0045271C">
            <w:pPr>
              <w:pStyle w:val="a3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 w:rsidRPr="0045271C">
              <w:rPr>
                <w:b w:val="0"/>
                <w:i w:val="0"/>
                <w:sz w:val="28"/>
                <w:szCs w:val="28"/>
              </w:rPr>
              <w:t>5</w:t>
            </w:r>
          </w:p>
        </w:tc>
        <w:tc>
          <w:tcPr>
            <w:tcW w:w="5859" w:type="dxa"/>
          </w:tcPr>
          <w:p w:rsidR="0045271C" w:rsidRPr="00970483" w:rsidRDefault="0045271C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  <w:lang w:val="kk-KZ"/>
              </w:rPr>
              <w:t>Электропривод с синхронными двигателями. рЕГУЛИРОВАНИЕ СКОРОСТИ.пУСК И ТОРМОЖЕНИЕ</w:t>
            </w:r>
          </w:p>
        </w:tc>
      </w:tr>
      <w:tr w:rsidR="0045271C" w:rsidRPr="00970483" w:rsidTr="0045271C">
        <w:tc>
          <w:tcPr>
            <w:tcW w:w="2093" w:type="dxa"/>
          </w:tcPr>
          <w:p w:rsidR="0045271C" w:rsidRPr="0045271C" w:rsidRDefault="0045271C" w:rsidP="0045271C">
            <w:pPr>
              <w:pStyle w:val="a3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 w:rsidRPr="0045271C">
              <w:rPr>
                <w:b w:val="0"/>
                <w:i w:val="0"/>
                <w:sz w:val="28"/>
                <w:szCs w:val="28"/>
              </w:rPr>
              <w:t>6</w:t>
            </w:r>
          </w:p>
        </w:tc>
        <w:tc>
          <w:tcPr>
            <w:tcW w:w="5859" w:type="dxa"/>
          </w:tcPr>
          <w:p w:rsidR="0045271C" w:rsidRPr="00970483" w:rsidRDefault="0045271C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 xml:space="preserve">эЛЕКТРОПРИВОД С ДВИГАТЕЛЯМИ ПОСТОЯННОГО ТОКА. </w:t>
            </w:r>
          </w:p>
        </w:tc>
      </w:tr>
      <w:tr w:rsidR="0045271C" w:rsidRPr="00970483" w:rsidTr="0045271C">
        <w:tc>
          <w:tcPr>
            <w:tcW w:w="2093" w:type="dxa"/>
          </w:tcPr>
          <w:p w:rsidR="0045271C" w:rsidRPr="0045271C" w:rsidRDefault="0045271C" w:rsidP="0045271C">
            <w:pPr>
              <w:pStyle w:val="a3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 w:rsidRPr="0045271C">
              <w:rPr>
                <w:b w:val="0"/>
                <w:i w:val="0"/>
                <w:sz w:val="28"/>
                <w:szCs w:val="28"/>
              </w:rPr>
              <w:t>7</w:t>
            </w:r>
          </w:p>
        </w:tc>
        <w:tc>
          <w:tcPr>
            <w:tcW w:w="5859" w:type="dxa"/>
          </w:tcPr>
          <w:p w:rsidR="0045271C" w:rsidRPr="00970483" w:rsidRDefault="0045271C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эЛЕКТРОПРИВОД С АСИНХРОННЫМИ ДВИГАТЕЛЯМИ</w:t>
            </w:r>
          </w:p>
        </w:tc>
      </w:tr>
      <w:tr w:rsidR="0045271C" w:rsidRPr="00970483" w:rsidTr="0045271C">
        <w:tc>
          <w:tcPr>
            <w:tcW w:w="2093" w:type="dxa"/>
          </w:tcPr>
          <w:p w:rsidR="0045271C" w:rsidRPr="0045271C" w:rsidRDefault="0045271C" w:rsidP="0045271C">
            <w:pPr>
              <w:pStyle w:val="a3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 w:rsidRPr="0045271C">
              <w:rPr>
                <w:b w:val="0"/>
                <w:i w:val="0"/>
                <w:sz w:val="28"/>
                <w:szCs w:val="28"/>
              </w:rPr>
              <w:t>8</w:t>
            </w:r>
          </w:p>
        </w:tc>
        <w:tc>
          <w:tcPr>
            <w:tcW w:w="5859" w:type="dxa"/>
          </w:tcPr>
          <w:p w:rsidR="0045271C" w:rsidRPr="00970483" w:rsidRDefault="0045271C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эЛЕМЕНТЫ ПРОЕКТИРОВАНИЯ ЭЛЕКТРОПРИВОДА. рАСЧЕТ МОЩНОСТИ И ВЫБОР ДВИГАТЕЛЯ</w:t>
            </w:r>
          </w:p>
        </w:tc>
      </w:tr>
      <w:tr w:rsidR="0045271C" w:rsidRPr="00970483" w:rsidTr="0045271C">
        <w:tc>
          <w:tcPr>
            <w:tcW w:w="2093" w:type="dxa"/>
          </w:tcPr>
          <w:p w:rsidR="0045271C" w:rsidRPr="0045271C" w:rsidRDefault="0045271C" w:rsidP="0045271C">
            <w:pPr>
              <w:pStyle w:val="a3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 w:rsidRPr="0045271C">
              <w:rPr>
                <w:b w:val="0"/>
                <w:i w:val="0"/>
                <w:sz w:val="28"/>
                <w:szCs w:val="28"/>
              </w:rPr>
              <w:t>9</w:t>
            </w:r>
          </w:p>
        </w:tc>
        <w:tc>
          <w:tcPr>
            <w:tcW w:w="5859" w:type="dxa"/>
          </w:tcPr>
          <w:p w:rsidR="0045271C" w:rsidRPr="00970483" w:rsidRDefault="0045271C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эНЕРГЕТИКА ЭЛЕКТРОПРИВОДА. пОТЕРИ МОЩНОСТИ И ЭНЕРГИИ. кпд И КОЭФФИЦИЕНТ МОЩНОСТИ</w:t>
            </w:r>
          </w:p>
        </w:tc>
      </w:tr>
      <w:tr w:rsidR="0045271C" w:rsidRPr="00970483" w:rsidTr="0045271C">
        <w:tc>
          <w:tcPr>
            <w:tcW w:w="2093" w:type="dxa"/>
          </w:tcPr>
          <w:p w:rsidR="0045271C" w:rsidRPr="0045271C" w:rsidRDefault="0045271C" w:rsidP="0045271C">
            <w:pPr>
              <w:pStyle w:val="a3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 w:rsidRPr="0045271C">
              <w:rPr>
                <w:b w:val="0"/>
                <w:i w:val="0"/>
                <w:sz w:val="28"/>
                <w:szCs w:val="28"/>
              </w:rPr>
              <w:t>10</w:t>
            </w:r>
          </w:p>
        </w:tc>
        <w:tc>
          <w:tcPr>
            <w:tcW w:w="5859" w:type="dxa"/>
          </w:tcPr>
          <w:p w:rsidR="0045271C" w:rsidRPr="00970483" w:rsidRDefault="0045271C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  <w:lang w:val="kk-KZ"/>
              </w:rPr>
              <w:t>С</w:t>
            </w:r>
            <w:r w:rsidRPr="00970483">
              <w:rPr>
                <w:sz w:val="24"/>
                <w:szCs w:val="24"/>
              </w:rPr>
              <w:t>ЛЕДЯЩИЙ ЭЛЕКТРОПРИВОД</w:t>
            </w:r>
          </w:p>
        </w:tc>
      </w:tr>
      <w:tr w:rsidR="0045271C" w:rsidRPr="00970483" w:rsidTr="0045271C">
        <w:tc>
          <w:tcPr>
            <w:tcW w:w="2093" w:type="dxa"/>
          </w:tcPr>
          <w:p w:rsidR="0045271C" w:rsidRPr="0045271C" w:rsidRDefault="0045271C" w:rsidP="0045271C">
            <w:pPr>
              <w:pStyle w:val="a3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 w:rsidRPr="0045271C">
              <w:rPr>
                <w:b w:val="0"/>
                <w:i w:val="0"/>
                <w:sz w:val="28"/>
                <w:szCs w:val="28"/>
              </w:rPr>
              <w:t>11</w:t>
            </w:r>
          </w:p>
        </w:tc>
        <w:tc>
          <w:tcPr>
            <w:tcW w:w="5859" w:type="dxa"/>
          </w:tcPr>
          <w:p w:rsidR="0045271C" w:rsidRPr="00970483" w:rsidRDefault="0045271C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ЭЛЕКТРОПРИВОД С ПРОГРАММНЫМ УПРАВЛЕНИЕМ</w:t>
            </w:r>
          </w:p>
        </w:tc>
      </w:tr>
      <w:tr w:rsidR="0045271C" w:rsidRPr="00970483" w:rsidTr="0045271C">
        <w:tc>
          <w:tcPr>
            <w:tcW w:w="2093" w:type="dxa"/>
          </w:tcPr>
          <w:p w:rsidR="0045271C" w:rsidRPr="0045271C" w:rsidRDefault="0045271C" w:rsidP="0045271C">
            <w:pPr>
              <w:pStyle w:val="a3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 w:rsidRPr="0045271C">
              <w:rPr>
                <w:b w:val="0"/>
                <w:i w:val="0"/>
                <w:sz w:val="28"/>
                <w:szCs w:val="28"/>
              </w:rPr>
              <w:t>12</w:t>
            </w:r>
          </w:p>
        </w:tc>
        <w:tc>
          <w:tcPr>
            <w:tcW w:w="5859" w:type="dxa"/>
          </w:tcPr>
          <w:p w:rsidR="0045271C" w:rsidRPr="00970483" w:rsidRDefault="0045271C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  <w:lang w:val="kk-KZ"/>
              </w:rPr>
              <w:t>Э</w:t>
            </w:r>
            <w:r w:rsidRPr="00970483">
              <w:rPr>
                <w:sz w:val="24"/>
                <w:szCs w:val="24"/>
              </w:rPr>
              <w:t>ЛЕКТРОПРИВОД С АДАПТИВНЫМ УПРАВЛЕНИЕМ</w:t>
            </w:r>
          </w:p>
        </w:tc>
      </w:tr>
      <w:tr w:rsidR="0045271C" w:rsidRPr="00970483" w:rsidTr="0045271C">
        <w:tc>
          <w:tcPr>
            <w:tcW w:w="2093" w:type="dxa"/>
          </w:tcPr>
          <w:p w:rsidR="0045271C" w:rsidRPr="0045271C" w:rsidRDefault="0045271C" w:rsidP="0045271C">
            <w:pPr>
              <w:pStyle w:val="a3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 w:rsidRPr="0045271C">
              <w:rPr>
                <w:b w:val="0"/>
                <w:i w:val="0"/>
                <w:sz w:val="28"/>
                <w:szCs w:val="28"/>
              </w:rPr>
              <w:t>13</w:t>
            </w:r>
          </w:p>
        </w:tc>
        <w:tc>
          <w:tcPr>
            <w:tcW w:w="5859" w:type="dxa"/>
          </w:tcPr>
          <w:p w:rsidR="0045271C" w:rsidRPr="00970483" w:rsidRDefault="0045271C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эЛЕКТРИЧЕСКИЕ И ЭЛЕКТРОМЕХАНИЧЕСКИЕ УСТРОЙСТВА ЭЛЕКТРОПРИВОДА</w:t>
            </w:r>
          </w:p>
        </w:tc>
      </w:tr>
      <w:tr w:rsidR="0045271C" w:rsidRPr="00970483" w:rsidTr="0045271C">
        <w:tc>
          <w:tcPr>
            <w:tcW w:w="2093" w:type="dxa"/>
          </w:tcPr>
          <w:p w:rsidR="0045271C" w:rsidRPr="0045271C" w:rsidRDefault="0045271C" w:rsidP="0045271C">
            <w:pPr>
              <w:pStyle w:val="a3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 w:rsidRPr="0045271C">
              <w:rPr>
                <w:b w:val="0"/>
                <w:i w:val="0"/>
                <w:sz w:val="28"/>
                <w:szCs w:val="28"/>
              </w:rPr>
              <w:t>14</w:t>
            </w:r>
          </w:p>
        </w:tc>
        <w:tc>
          <w:tcPr>
            <w:tcW w:w="5859" w:type="dxa"/>
          </w:tcPr>
          <w:p w:rsidR="0045271C" w:rsidRPr="00970483" w:rsidRDefault="0045271C" w:rsidP="00970483">
            <w:pPr>
              <w:tabs>
                <w:tab w:val="left" w:pos="2115"/>
              </w:tabs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уПРАВЛЯЮЩИЕ ЭЛЕМЕНТЫ И УСТРОЙСТВА ЭЛЕКТРОПРИВОДА</w:t>
            </w:r>
          </w:p>
        </w:tc>
      </w:tr>
      <w:tr w:rsidR="0045271C" w:rsidRPr="00970483" w:rsidTr="0045271C">
        <w:tc>
          <w:tcPr>
            <w:tcW w:w="2093" w:type="dxa"/>
          </w:tcPr>
          <w:p w:rsidR="0045271C" w:rsidRPr="0045271C" w:rsidRDefault="0045271C" w:rsidP="0045271C">
            <w:pPr>
              <w:pStyle w:val="a3"/>
              <w:spacing w:line="380" w:lineRule="exact"/>
              <w:rPr>
                <w:b w:val="0"/>
                <w:i w:val="0"/>
                <w:sz w:val="28"/>
                <w:szCs w:val="28"/>
              </w:rPr>
            </w:pPr>
            <w:r w:rsidRPr="0045271C">
              <w:rPr>
                <w:b w:val="0"/>
                <w:i w:val="0"/>
                <w:sz w:val="28"/>
                <w:szCs w:val="28"/>
              </w:rPr>
              <w:t>15</w:t>
            </w:r>
          </w:p>
        </w:tc>
        <w:tc>
          <w:tcPr>
            <w:tcW w:w="5859" w:type="dxa"/>
          </w:tcPr>
          <w:p w:rsidR="0045271C" w:rsidRPr="00970483" w:rsidRDefault="0045271C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эЛЕМЕНТЫ И УСТРОЙСТВА МЕХАНИЧЕСКОЙ ПЕРЕДАЧИ ЭЛЕКТРОПРИВОДА</w:t>
            </w:r>
          </w:p>
        </w:tc>
      </w:tr>
    </w:tbl>
    <w:p w:rsidR="005D5591" w:rsidRPr="00970483" w:rsidRDefault="005D5591" w:rsidP="00970483">
      <w:pPr>
        <w:rPr>
          <w:caps/>
          <w:sz w:val="24"/>
          <w:szCs w:val="24"/>
        </w:rPr>
      </w:pPr>
    </w:p>
    <w:sectPr w:rsidR="005D5591" w:rsidRPr="00970483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697F93"/>
    <w:multiLevelType w:val="multilevel"/>
    <w:tmpl w:val="DEBC815E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591"/>
    <w:rsid w:val="000F18C9"/>
    <w:rsid w:val="00165019"/>
    <w:rsid w:val="00245E4A"/>
    <w:rsid w:val="002627B1"/>
    <w:rsid w:val="00287F16"/>
    <w:rsid w:val="002E0E69"/>
    <w:rsid w:val="00331346"/>
    <w:rsid w:val="003371E7"/>
    <w:rsid w:val="003C38B8"/>
    <w:rsid w:val="0045271C"/>
    <w:rsid w:val="004D32E1"/>
    <w:rsid w:val="0055543D"/>
    <w:rsid w:val="005D5591"/>
    <w:rsid w:val="00970483"/>
    <w:rsid w:val="00E2251B"/>
    <w:rsid w:val="00F138D0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30C9E"/>
  <w15:docId w15:val="{A93EAEA0-298B-4469-B9AC-A46F11567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559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5D5591"/>
    <w:pPr>
      <w:jc w:val="center"/>
    </w:pPr>
    <w:rPr>
      <w:b/>
      <w:i/>
      <w:sz w:val="20"/>
      <w:szCs w:val="20"/>
    </w:rPr>
  </w:style>
  <w:style w:type="character" w:customStyle="1" w:styleId="a4">
    <w:name w:val="Основной текст Знак"/>
    <w:basedOn w:val="a0"/>
    <w:link w:val="a3"/>
    <w:rsid w:val="005D5591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table" w:styleId="a5">
    <w:name w:val="Table Grid"/>
    <w:basedOn w:val="a1"/>
    <w:uiPriority w:val="59"/>
    <w:rsid w:val="005D55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CF970B-07F7-4A53-A0F9-9A7627894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Dinara</cp:lastModifiedBy>
  <cp:revision>2</cp:revision>
  <dcterms:created xsi:type="dcterms:W3CDTF">2022-02-02T18:26:00Z</dcterms:created>
  <dcterms:modified xsi:type="dcterms:W3CDTF">2022-02-02T18:26:00Z</dcterms:modified>
</cp:coreProperties>
</file>